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04B7" w14:textId="7639B2EE" w:rsidR="00D5351A" w:rsidRDefault="00D5351A">
      <w:pPr>
        <w:rPr>
          <w:u w:val="single"/>
        </w:rPr>
      </w:pPr>
      <w:r w:rsidRPr="003709C7">
        <w:rPr>
          <w:u w:val="single"/>
        </w:rPr>
        <w:t>Opbrengsten</w:t>
      </w:r>
      <w:r w:rsidR="003709C7" w:rsidRPr="003709C7">
        <w:rPr>
          <w:u w:val="single"/>
        </w:rPr>
        <w:t xml:space="preserve"> bijeenkomst </w:t>
      </w:r>
      <w:r w:rsidR="00C07AB2">
        <w:rPr>
          <w:u w:val="single"/>
        </w:rPr>
        <w:t>Bedrijventerrein 28</w:t>
      </w:r>
      <w:r w:rsidRPr="003709C7">
        <w:rPr>
          <w:u w:val="single"/>
        </w:rPr>
        <w:t xml:space="preserve"> oktober</w:t>
      </w:r>
    </w:p>
    <w:p w14:paraId="3CBC13C2" w14:textId="77777777" w:rsidR="00C07AB2" w:rsidRPr="00C07AB2" w:rsidRDefault="00C07AB2" w:rsidP="00C07AB2">
      <w:pPr>
        <w:rPr>
          <w:b/>
        </w:rPr>
      </w:pPr>
      <w:r w:rsidRPr="00C07AB2">
        <w:rPr>
          <w:b/>
          <w:bCs/>
        </w:rPr>
        <w:t>18 aanwezigen: 2 ondernemers Trompet, 16 ondernemers Houtwegen</w:t>
      </w:r>
    </w:p>
    <w:p w14:paraId="164EBC2A" w14:textId="77777777" w:rsidR="00C07AB2" w:rsidRPr="00C07AB2" w:rsidRDefault="00C07AB2" w:rsidP="00C07AB2">
      <w:pPr>
        <w:rPr>
          <w:b/>
        </w:rPr>
      </w:pPr>
      <w:r w:rsidRPr="00C07AB2">
        <w:rPr>
          <w:b/>
          <w:bCs/>
        </w:rPr>
        <w:t>Gesprek in totale groep naar aanleiding van associatie kaarten en opgave</w:t>
      </w:r>
    </w:p>
    <w:p w14:paraId="6595640F" w14:textId="66249AEE" w:rsidR="00C07AB2" w:rsidRPr="00C07AB2" w:rsidRDefault="00C07AB2" w:rsidP="00C07AB2">
      <w:pPr>
        <w:rPr>
          <w:b/>
        </w:rPr>
      </w:pPr>
      <w:r w:rsidRPr="00C07AB2">
        <w:rPr>
          <w:b/>
          <w:bCs/>
        </w:rPr>
        <w:t>Ambitie/</w:t>
      </w:r>
      <w:bookmarkStart w:id="0" w:name="_GoBack"/>
      <w:bookmarkEnd w:id="0"/>
      <w:r w:rsidRPr="00C07AB2">
        <w:rPr>
          <w:b/>
          <w:bCs/>
        </w:rPr>
        <w:t>identiteit Houtwegen:</w:t>
      </w:r>
    </w:p>
    <w:p w14:paraId="2F2C7442" w14:textId="77777777" w:rsidR="00C07AB2" w:rsidRPr="00C07AB2" w:rsidRDefault="00C07AB2" w:rsidP="00C07AB2">
      <w:pPr>
        <w:numPr>
          <w:ilvl w:val="0"/>
          <w:numId w:val="5"/>
        </w:numPr>
      </w:pPr>
      <w:r w:rsidRPr="00C07AB2">
        <w:t>Schoon, veilig en heel straatwerk, riolering.</w:t>
      </w:r>
    </w:p>
    <w:p w14:paraId="5774D587" w14:textId="77777777" w:rsidR="00C07AB2" w:rsidRPr="00C07AB2" w:rsidRDefault="00C07AB2" w:rsidP="00C07AB2">
      <w:pPr>
        <w:numPr>
          <w:ilvl w:val="0"/>
          <w:numId w:val="5"/>
        </w:numPr>
      </w:pPr>
      <w:r w:rsidRPr="00C07AB2">
        <w:t>Gemoedelijkheid en saamhorigheid behouden</w:t>
      </w:r>
    </w:p>
    <w:p w14:paraId="383075CF" w14:textId="77777777" w:rsidR="00C07AB2" w:rsidRPr="00C07AB2" w:rsidRDefault="00C07AB2" w:rsidP="00C07AB2">
      <w:pPr>
        <w:numPr>
          <w:ilvl w:val="0"/>
          <w:numId w:val="5"/>
        </w:numPr>
      </w:pPr>
      <w:r w:rsidRPr="00C07AB2">
        <w:t>Gemeente moet de huidige bedrijven blijven faciliteren zodat in de toekomst gewerkt kan blijven worden</w:t>
      </w:r>
    </w:p>
    <w:p w14:paraId="362450E7" w14:textId="77777777" w:rsidR="00C07AB2" w:rsidRPr="00C07AB2" w:rsidRDefault="00C07AB2" w:rsidP="00C07AB2">
      <w:pPr>
        <w:numPr>
          <w:ilvl w:val="0"/>
          <w:numId w:val="5"/>
        </w:numPr>
      </w:pPr>
      <w:r w:rsidRPr="00C07AB2">
        <w:t>Parkeer probleem oplossen</w:t>
      </w:r>
    </w:p>
    <w:p w14:paraId="2A408B6E" w14:textId="77777777" w:rsidR="00C07AB2" w:rsidRPr="00C07AB2" w:rsidRDefault="00C07AB2" w:rsidP="00C07AB2">
      <w:pPr>
        <w:numPr>
          <w:ilvl w:val="0"/>
          <w:numId w:val="5"/>
        </w:numPr>
      </w:pPr>
      <w:r w:rsidRPr="00C07AB2">
        <w:t>17 autobedrijven is erg veel.</w:t>
      </w:r>
    </w:p>
    <w:p w14:paraId="0931C8D1" w14:textId="77777777" w:rsidR="00C07AB2" w:rsidRPr="00C07AB2" w:rsidRDefault="00C07AB2" w:rsidP="00C07AB2">
      <w:pPr>
        <w:numPr>
          <w:ilvl w:val="0"/>
          <w:numId w:val="5"/>
        </w:numPr>
      </w:pPr>
      <w:r w:rsidRPr="00C07AB2">
        <w:t>Vrachtwagenparkeerplaats verplaatsen</w:t>
      </w:r>
    </w:p>
    <w:p w14:paraId="55F1A2D6" w14:textId="77777777" w:rsidR="00C07AB2" w:rsidRPr="00C07AB2" w:rsidRDefault="00C07AB2" w:rsidP="00C07AB2">
      <w:pPr>
        <w:numPr>
          <w:ilvl w:val="0"/>
          <w:numId w:val="5"/>
        </w:numPr>
      </w:pPr>
      <w:r w:rsidRPr="00C07AB2">
        <w:t>Houtwegen mag groener</w:t>
      </w:r>
    </w:p>
    <w:p w14:paraId="3200CC53" w14:textId="77777777" w:rsidR="00C07AB2" w:rsidRPr="00C07AB2" w:rsidRDefault="00C07AB2" w:rsidP="00C07AB2">
      <w:pPr>
        <w:numPr>
          <w:ilvl w:val="0"/>
          <w:numId w:val="5"/>
        </w:numPr>
      </w:pPr>
      <w:r w:rsidRPr="00C07AB2">
        <w:t>Blijven wonen op bedrijventerrein als men gestopt is met het bedrijf</w:t>
      </w:r>
    </w:p>
    <w:p w14:paraId="63AB6B29" w14:textId="77777777" w:rsidR="00C07AB2" w:rsidRPr="00C07AB2" w:rsidRDefault="00C07AB2" w:rsidP="00C07AB2">
      <w:pPr>
        <w:numPr>
          <w:ilvl w:val="0"/>
          <w:numId w:val="5"/>
        </w:numPr>
      </w:pPr>
      <w:r w:rsidRPr="00C07AB2">
        <w:t>Verduurzaming komt vanuit de ondernemers zelf, daar hoeft de gemeente niet op te sturen</w:t>
      </w:r>
    </w:p>
    <w:p w14:paraId="423AEA06" w14:textId="77777777" w:rsidR="00C07AB2" w:rsidRPr="00C07AB2" w:rsidRDefault="00C07AB2" w:rsidP="00C07AB2">
      <w:pPr>
        <w:numPr>
          <w:ilvl w:val="0"/>
          <w:numId w:val="5"/>
        </w:numPr>
      </w:pPr>
      <w:r w:rsidRPr="00C07AB2">
        <w:t>Er is wateroverlast door zeer slecht straat werk</w:t>
      </w:r>
    </w:p>
    <w:p w14:paraId="6930B1C2" w14:textId="7E0C0ED7" w:rsidR="00C07AB2" w:rsidRDefault="00C07AB2" w:rsidP="00C07AB2">
      <w:pPr>
        <w:numPr>
          <w:ilvl w:val="0"/>
          <w:numId w:val="5"/>
        </w:numPr>
      </w:pPr>
      <w:r w:rsidRPr="00C07AB2">
        <w:t>Sinds de Trompet er is, heeft de gemeente de Houtwegen uit het oog verloren</w:t>
      </w:r>
    </w:p>
    <w:p w14:paraId="2FA243D2" w14:textId="699CDD7D" w:rsidR="006D6F87" w:rsidRDefault="006D6F87" w:rsidP="00C07AB2">
      <w:pPr>
        <w:numPr>
          <w:ilvl w:val="0"/>
          <w:numId w:val="5"/>
        </w:numPr>
      </w:pPr>
      <w:r>
        <w:t>Maatschappelijke bestemmingen toestaan op de Trompet</w:t>
      </w:r>
    </w:p>
    <w:p w14:paraId="41E9F554" w14:textId="0CA68F22" w:rsidR="006D6F87" w:rsidRDefault="006D6F87" w:rsidP="00C07AB2">
      <w:pPr>
        <w:numPr>
          <w:ilvl w:val="0"/>
          <w:numId w:val="5"/>
        </w:numPr>
      </w:pPr>
      <w:r>
        <w:t>Op Houwegen ook een combinatie met detailhandel toestaan</w:t>
      </w:r>
    </w:p>
    <w:p w14:paraId="6CCDB2D6" w14:textId="0BBDB736" w:rsidR="006D6F87" w:rsidRDefault="006D6F87" w:rsidP="00C07AB2">
      <w:pPr>
        <w:numPr>
          <w:ilvl w:val="0"/>
          <w:numId w:val="5"/>
        </w:numPr>
      </w:pPr>
      <w:r>
        <w:t>Goede digitale bereikbaarheid</w:t>
      </w:r>
    </w:p>
    <w:p w14:paraId="380D17DB" w14:textId="7E3A6D08" w:rsidR="006D6F87" w:rsidRDefault="006D6F87" w:rsidP="006D6F87">
      <w:pPr>
        <w:numPr>
          <w:ilvl w:val="0"/>
          <w:numId w:val="5"/>
        </w:numPr>
      </w:pPr>
      <w:r>
        <w:t>Trompet: betere bereikbaarheid OV, fietsenstalling en oplaadpunten</w:t>
      </w:r>
    </w:p>
    <w:p w14:paraId="63AF592D" w14:textId="798427B1" w:rsidR="006D6F87" w:rsidRPr="00C07AB2" w:rsidRDefault="006D6F87" w:rsidP="006D6F87">
      <w:pPr>
        <w:numPr>
          <w:ilvl w:val="0"/>
          <w:numId w:val="5"/>
        </w:numPr>
      </w:pPr>
      <w:r>
        <w:t>Betere verkeersveiligheid</w:t>
      </w:r>
    </w:p>
    <w:p w14:paraId="30C67189" w14:textId="570F6C47" w:rsidR="00C07AB2" w:rsidRPr="003709C7" w:rsidRDefault="00C07AB2">
      <w:pPr>
        <w:rPr>
          <w:u w:val="single"/>
        </w:rPr>
      </w:pPr>
    </w:p>
    <w:p w14:paraId="7005EB03" w14:textId="3D609280" w:rsidR="007F4A9B" w:rsidRDefault="007F4A9B">
      <w:pPr>
        <w:rPr>
          <w:b/>
        </w:rPr>
      </w:pPr>
    </w:p>
    <w:sectPr w:rsidR="007F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3A0"/>
    <w:multiLevelType w:val="hybridMultilevel"/>
    <w:tmpl w:val="E36EAC0E"/>
    <w:lvl w:ilvl="0" w:tplc="9850B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4005"/>
    <w:multiLevelType w:val="hybridMultilevel"/>
    <w:tmpl w:val="41C0B588"/>
    <w:lvl w:ilvl="0" w:tplc="599E8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061C"/>
    <w:multiLevelType w:val="hybridMultilevel"/>
    <w:tmpl w:val="741AAA96"/>
    <w:lvl w:ilvl="0" w:tplc="786096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07D8"/>
    <w:multiLevelType w:val="hybridMultilevel"/>
    <w:tmpl w:val="5142CCDE"/>
    <w:lvl w:ilvl="0" w:tplc="64964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F0B3F"/>
    <w:multiLevelType w:val="hybridMultilevel"/>
    <w:tmpl w:val="2D56B838"/>
    <w:lvl w:ilvl="0" w:tplc="B5B8F7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B89D40">
      <w:start w:val="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BC52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8AD6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3834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8210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CEC1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84AC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C05E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1A"/>
    <w:rsid w:val="00027604"/>
    <w:rsid w:val="000726F4"/>
    <w:rsid w:val="000C7144"/>
    <w:rsid w:val="000D17BD"/>
    <w:rsid w:val="00107CB3"/>
    <w:rsid w:val="001100C7"/>
    <w:rsid w:val="00154EC9"/>
    <w:rsid w:val="00171720"/>
    <w:rsid w:val="001862C6"/>
    <w:rsid w:val="001B61C7"/>
    <w:rsid w:val="00220003"/>
    <w:rsid w:val="0025379C"/>
    <w:rsid w:val="002543D1"/>
    <w:rsid w:val="00262A6D"/>
    <w:rsid w:val="002658B1"/>
    <w:rsid w:val="002D0D7A"/>
    <w:rsid w:val="002D67B8"/>
    <w:rsid w:val="002F6A3F"/>
    <w:rsid w:val="00362FB7"/>
    <w:rsid w:val="0036415F"/>
    <w:rsid w:val="003709C7"/>
    <w:rsid w:val="003A2902"/>
    <w:rsid w:val="003D6E5F"/>
    <w:rsid w:val="003F00C1"/>
    <w:rsid w:val="004325B5"/>
    <w:rsid w:val="0044457E"/>
    <w:rsid w:val="00453CF7"/>
    <w:rsid w:val="0047661F"/>
    <w:rsid w:val="0049031C"/>
    <w:rsid w:val="00494BE2"/>
    <w:rsid w:val="004B1EFD"/>
    <w:rsid w:val="004B4A6E"/>
    <w:rsid w:val="004C0A7A"/>
    <w:rsid w:val="004D391B"/>
    <w:rsid w:val="00545BDE"/>
    <w:rsid w:val="0054789E"/>
    <w:rsid w:val="005B4E57"/>
    <w:rsid w:val="005C4FB8"/>
    <w:rsid w:val="005D76BF"/>
    <w:rsid w:val="00601944"/>
    <w:rsid w:val="00614922"/>
    <w:rsid w:val="00670D43"/>
    <w:rsid w:val="00672C3B"/>
    <w:rsid w:val="00677AF7"/>
    <w:rsid w:val="00682D71"/>
    <w:rsid w:val="0069724B"/>
    <w:rsid w:val="006C3745"/>
    <w:rsid w:val="006C5877"/>
    <w:rsid w:val="006D3592"/>
    <w:rsid w:val="006D6F87"/>
    <w:rsid w:val="00716BC9"/>
    <w:rsid w:val="00751B1D"/>
    <w:rsid w:val="00752859"/>
    <w:rsid w:val="007D1326"/>
    <w:rsid w:val="007F4A9B"/>
    <w:rsid w:val="0082699E"/>
    <w:rsid w:val="00862B82"/>
    <w:rsid w:val="00876F0C"/>
    <w:rsid w:val="008924E5"/>
    <w:rsid w:val="008D74A9"/>
    <w:rsid w:val="0090241C"/>
    <w:rsid w:val="009031D9"/>
    <w:rsid w:val="00983411"/>
    <w:rsid w:val="009928F1"/>
    <w:rsid w:val="009B12B3"/>
    <w:rsid w:val="009B4B0B"/>
    <w:rsid w:val="009C565E"/>
    <w:rsid w:val="009E1C71"/>
    <w:rsid w:val="009F2FA1"/>
    <w:rsid w:val="009F3B2F"/>
    <w:rsid w:val="009F5C08"/>
    <w:rsid w:val="00A111FA"/>
    <w:rsid w:val="00A317AF"/>
    <w:rsid w:val="00A40FCC"/>
    <w:rsid w:val="00A43F55"/>
    <w:rsid w:val="00A5404F"/>
    <w:rsid w:val="00A87A15"/>
    <w:rsid w:val="00A934FD"/>
    <w:rsid w:val="00AB4987"/>
    <w:rsid w:val="00AC731C"/>
    <w:rsid w:val="00AD14B7"/>
    <w:rsid w:val="00AD1BAE"/>
    <w:rsid w:val="00AD259D"/>
    <w:rsid w:val="00AE4912"/>
    <w:rsid w:val="00B06B3D"/>
    <w:rsid w:val="00B22896"/>
    <w:rsid w:val="00B31D0C"/>
    <w:rsid w:val="00B5159C"/>
    <w:rsid w:val="00B57AF1"/>
    <w:rsid w:val="00B75598"/>
    <w:rsid w:val="00B86E7F"/>
    <w:rsid w:val="00B93758"/>
    <w:rsid w:val="00B9493E"/>
    <w:rsid w:val="00BC7034"/>
    <w:rsid w:val="00BD181F"/>
    <w:rsid w:val="00BD69E7"/>
    <w:rsid w:val="00C07AB2"/>
    <w:rsid w:val="00C403EA"/>
    <w:rsid w:val="00C50C04"/>
    <w:rsid w:val="00C63C99"/>
    <w:rsid w:val="00C71A17"/>
    <w:rsid w:val="00C7551A"/>
    <w:rsid w:val="00CD41E1"/>
    <w:rsid w:val="00CE5220"/>
    <w:rsid w:val="00D27143"/>
    <w:rsid w:val="00D5351A"/>
    <w:rsid w:val="00D56ABB"/>
    <w:rsid w:val="00DB33C5"/>
    <w:rsid w:val="00DC0E02"/>
    <w:rsid w:val="00DD33E8"/>
    <w:rsid w:val="00DD6498"/>
    <w:rsid w:val="00DE1C4F"/>
    <w:rsid w:val="00DF236D"/>
    <w:rsid w:val="00DF52B5"/>
    <w:rsid w:val="00E10C36"/>
    <w:rsid w:val="00E332F2"/>
    <w:rsid w:val="00E36603"/>
    <w:rsid w:val="00E62948"/>
    <w:rsid w:val="00E93F2D"/>
    <w:rsid w:val="00EA0577"/>
    <w:rsid w:val="00EA1181"/>
    <w:rsid w:val="00EB186C"/>
    <w:rsid w:val="00EF7979"/>
    <w:rsid w:val="00F02A4D"/>
    <w:rsid w:val="00F25138"/>
    <w:rsid w:val="00F36719"/>
    <w:rsid w:val="00F53F19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6672"/>
  <w15:chartTrackingRefBased/>
  <w15:docId w15:val="{6AA430E9-1437-48E1-8261-DC812E0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00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C76949F121418874AE427F8A7985" ma:contentTypeVersion="" ma:contentTypeDescription="Een nieuw document maken." ma:contentTypeScope="" ma:versionID="9cfd8bbad611642e7880c7bde38b520b">
  <xsd:schema xmlns:xsd="http://www.w3.org/2001/XMLSchema" xmlns:xs="http://www.w3.org/2001/XMLSchema" xmlns:p="http://schemas.microsoft.com/office/2006/metadata/properties" xmlns:ns2="b5e833e6-01fc-43cc-a3d5-8d805925add4" targetNamespace="http://schemas.microsoft.com/office/2006/metadata/properties" ma:root="true" ma:fieldsID="75d3a044171e94b87b2c1e90b4d1268a" ns2:_="">
    <xsd:import namespace="b5e833e6-01fc-43cc-a3d5-8d805925a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833e6-01fc-43cc-a3d5-8d805925a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8F750-A365-4B12-88EA-B1059987A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833e6-01fc-43cc-a3d5-8d805925a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21FCC-6E18-4DD5-AAE1-9FDF66532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27E48-8B9D-4C7A-894C-466EC10EA4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Veldhuizen</dc:creator>
  <cp:keywords/>
  <dc:description/>
  <cp:lastModifiedBy>Sanne Veldhuizen</cp:lastModifiedBy>
  <cp:revision>3</cp:revision>
  <dcterms:created xsi:type="dcterms:W3CDTF">2019-11-11T10:29:00Z</dcterms:created>
  <dcterms:modified xsi:type="dcterms:W3CDTF">2019-11-11T10:40:00Z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0x010100139EC76949F121418874AE427F8A7985</vt:lpwstr>
  </property>
</Properties>
</file>